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1DC" w:rsidRDefault="00D46B4A">
      <w:bookmarkStart w:id="0" w:name="_GoBack"/>
      <w:bookmarkEnd w:id="0"/>
      <w:r>
        <w:rPr>
          <w:noProof/>
        </w:rPr>
        <w:drawing>
          <wp:inline distT="0" distB="0" distL="0" distR="0">
            <wp:extent cx="5629275" cy="81343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408" cy="815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821055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8201025"/>
            <wp:effectExtent l="0" t="0" r="381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817245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821055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8201025"/>
            <wp:effectExtent l="0" t="0" r="381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31DC" w:rsidSect="004F31DC">
      <w:pgSz w:w="11906" w:h="16838"/>
      <w:pgMar w:top="2098" w:right="1474" w:bottom="1985" w:left="1588" w:header="851" w:footer="1588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6B4A" w:rsidRDefault="00D46B4A">
      <w:r>
        <w:separator/>
      </w:r>
    </w:p>
  </w:endnote>
  <w:endnote w:type="continuationSeparator" w:id="1">
    <w:p w:rsidR="00D46B4A" w:rsidRDefault="00D46B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6B4A" w:rsidRDefault="00D46B4A">
      <w:r>
        <w:separator/>
      </w:r>
    </w:p>
  </w:footnote>
  <w:footnote w:type="continuationSeparator" w:id="1">
    <w:p w:rsidR="00D46B4A" w:rsidRDefault="00D46B4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trackRevisions/>
  <w:documentProtection w:edit="readOnly" w:enforcement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6A47"/>
    <w:rsid w:val="0001364B"/>
    <w:rsid w:val="00072600"/>
    <w:rsid w:val="002D6A47"/>
    <w:rsid w:val="004F31DC"/>
    <w:rsid w:val="00713D9E"/>
    <w:rsid w:val="00A45CDE"/>
    <w:rsid w:val="00D46B4A"/>
    <w:rsid w:val="3BDB5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1D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F31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F31D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136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1364B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136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1364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8</DocSecurity>
  <Lines>1</Lines>
  <Paragraphs>1</Paragraphs>
  <ScaleCrop>false</ScaleCrop>
  <Company>P R C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罗嫔嬛</dc:creator>
  <cp:lastModifiedBy>杨亚红</cp:lastModifiedBy>
  <cp:revision>2</cp:revision>
  <cp:lastPrinted>2020-10-27T00:54:00Z</cp:lastPrinted>
  <dcterms:created xsi:type="dcterms:W3CDTF">2020-10-27T00:55:00Z</dcterms:created>
  <dcterms:modified xsi:type="dcterms:W3CDTF">2020-10-27T00:55:00Z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